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06" w:rsidRPr="00C55459" w:rsidRDefault="00425C06" w:rsidP="00425C06">
      <w:pPr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choose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75A30">
        <w:rPr>
          <w:rFonts w:ascii="Be Young's Phonetic Symbol" w:hAnsi="Be Young's Phonetic Symbol"/>
          <w:color w:val="000000"/>
        </w:rPr>
        <w:t>t</w:t>
      </w:r>
      <w:r w:rsidRPr="00375A30">
        <w:rPr>
          <w:rFonts w:ascii="Arial" w:hAnsi="Arial" w:cs="Arial"/>
          <w:color w:val="000000"/>
        </w:rPr>
        <w:t>ʃ</w:t>
      </w:r>
      <w:r w:rsidRPr="00375A30">
        <w:rPr>
          <w:rFonts w:ascii="Be Young's Phonetic Symbol" w:hAnsi="Be Young's Phonetic Symbol"/>
          <w:color w:val="000000"/>
        </w:rPr>
        <w:t>uz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：選擇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(choose-chose-chosen)</w:t>
      </w:r>
      <w:r w:rsidRPr="00C55459">
        <w:rPr>
          <w:color w:val="000000"/>
        </w:rPr>
        <w:t xml:space="preserve"> </w:t>
      </w:r>
    </w:p>
    <w:p w:rsidR="00425C06" w:rsidRPr="00C55459" w:rsidRDefault="00425C06" w:rsidP="00425C06">
      <w:pPr>
        <w:ind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Let </w:t>
      </w:r>
      <w:r w:rsidRPr="00C55459">
        <w:rPr>
          <w:iCs/>
          <w:color w:val="000000"/>
        </w:rPr>
        <w:t>everyone</w:t>
      </w:r>
      <w:r w:rsidRPr="00C55459">
        <w:rPr>
          <w:color w:val="000000"/>
        </w:rPr>
        <w:t> </w:t>
      </w:r>
      <w:r w:rsidRPr="00C55459">
        <w:rPr>
          <w:b/>
          <w:iCs/>
          <w:color w:val="000000"/>
          <w:u w:val="single"/>
        </w:rPr>
        <w:t>choose</w:t>
      </w:r>
      <w:r w:rsidRPr="00C55459">
        <w:rPr>
          <w:color w:val="000000"/>
        </w:rPr>
        <w:t xml:space="preserve"> for themselves.  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讓每</w:t>
      </w:r>
      <w:proofErr w:type="gramStart"/>
      <w:r w:rsidRPr="00C55459">
        <w:rPr>
          <w:color w:val="000000"/>
        </w:rPr>
        <w:t>個</w:t>
      </w:r>
      <w:proofErr w:type="gramEnd"/>
      <w:r w:rsidRPr="00C55459">
        <w:rPr>
          <w:color w:val="000000"/>
        </w:rPr>
        <w:t>人為自己選擇。</w:t>
      </w:r>
      <w:r w:rsidRPr="00C55459">
        <w:rPr>
          <w:color w:val="000000"/>
        </w:rPr>
        <w:t>)</w:t>
      </w:r>
      <w:r w:rsidRPr="00C55459">
        <w:rPr>
          <w:color w:val="000000"/>
        </w:rPr>
        <w:tab/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</w:t>
      </w:r>
      <w:r w:rsidRPr="00C55459">
        <w:rPr>
          <w:b/>
          <w:color w:val="000000"/>
          <w:u w:val="single"/>
        </w:rPr>
        <w:t>chose</w:t>
      </w:r>
      <w:r w:rsidRPr="00C55459">
        <w:rPr>
          <w:color w:val="000000"/>
        </w:rPr>
        <w:t xml:space="preserve"> her words carefully.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她小心地選擇用詞。</w:t>
      </w:r>
      <w:r w:rsidRPr="00C55459">
        <w:rPr>
          <w:color w:val="000000"/>
        </w:rPr>
        <w:t>)</w:t>
      </w:r>
    </w:p>
    <w:p w:rsidR="00425C06" w:rsidRPr="00C55459" w:rsidRDefault="00425C06" w:rsidP="00425C06">
      <w:pPr>
        <w:ind w:left="-28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next to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片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在</w:t>
      </w:r>
      <w:r w:rsidRPr="00C55459">
        <w:rPr>
          <w:rFonts w:hAnsi="新細明體"/>
          <w:color w:val="000000"/>
        </w:rPr>
        <w:t>…</w:t>
      </w:r>
      <w:r w:rsidRPr="00C55459">
        <w:rPr>
          <w:rFonts w:hAnsi="新細明體" w:hint="eastAsia"/>
          <w:color w:val="000000"/>
        </w:rPr>
        <w:t>旁邊</w:t>
      </w:r>
    </w:p>
    <w:p w:rsidR="00425C06" w:rsidRPr="00C55459" w:rsidRDefault="00425C06" w:rsidP="00425C06">
      <w:pPr>
        <w:ind w:left="240"/>
        <w:rPr>
          <w:color w:val="000000"/>
        </w:rPr>
      </w:pPr>
      <w:r w:rsidRPr="00C55459">
        <w:rPr>
          <w:rFonts w:hint="eastAsia"/>
          <w:color w:val="000000"/>
        </w:rPr>
        <w:t xml:space="preserve"> There is a public library </w:t>
      </w:r>
      <w:r w:rsidRPr="00C55459">
        <w:rPr>
          <w:rFonts w:hint="eastAsia"/>
          <w:b/>
          <w:color w:val="000000"/>
          <w:u w:val="single"/>
        </w:rPr>
        <w:t>next to</w:t>
      </w:r>
      <w:r w:rsidRPr="00C55459">
        <w:rPr>
          <w:rFonts w:hint="eastAsia"/>
          <w:color w:val="000000"/>
        </w:rPr>
        <w:t xml:space="preserve"> her house.</w:t>
      </w:r>
      <w:r w:rsidRPr="00C55459">
        <w:rPr>
          <w:rFonts w:hint="eastAsia"/>
          <w:color w:val="000000"/>
        </w:rPr>
        <w:br/>
        <w:t xml:space="preserve"> (</w:t>
      </w:r>
      <w:r w:rsidRPr="00C55459">
        <w:rPr>
          <w:rFonts w:hint="eastAsia"/>
          <w:color w:val="000000"/>
        </w:rPr>
        <w:t>有一座公共圖書館在她家旁邊。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The fish market is </w:t>
      </w:r>
      <w:r w:rsidRPr="00C55459">
        <w:rPr>
          <w:rFonts w:hint="eastAsia"/>
          <w:b/>
          <w:color w:val="000000"/>
          <w:u w:val="single"/>
        </w:rPr>
        <w:t>next to</w:t>
      </w:r>
      <w:r w:rsidRPr="00C55459">
        <w:rPr>
          <w:rFonts w:hint="eastAsia"/>
          <w:color w:val="000000"/>
        </w:rPr>
        <w:t xml:space="preserve"> the bridge.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魚市場就在橋的旁邊。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rFonts w:hAnsi="新細明體"/>
          <w:color w:val="000000"/>
        </w:rPr>
      </w:pPr>
      <w:r w:rsidRPr="00C55459">
        <w:rPr>
          <w:b/>
          <w:color w:val="000000"/>
        </w:rPr>
        <w:t xml:space="preserve">blackboard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A6569E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A6569E">
        <w:rPr>
          <w:rFonts w:ascii="Be Young's Phonetic Symbol" w:hAnsi="Be Young's Phonetic Symbol"/>
          <w:color w:val="000000"/>
        </w:rPr>
        <w:t>bl</w:t>
      </w:r>
      <w:r w:rsidRPr="00A6569E">
        <w:rPr>
          <w:rFonts w:ascii="Vrinda" w:hAnsi="Vrinda" w:cs="Vrinda"/>
          <w:color w:val="000000"/>
        </w:rPr>
        <w:t>æ</w:t>
      </w:r>
      <w:r w:rsidRPr="00A6569E">
        <w:rPr>
          <w:rFonts w:ascii="Be Young's Phonetic Symbol" w:hAnsi="Be Young's Phonetic Symbol"/>
          <w:color w:val="000000"/>
        </w:rPr>
        <w:t>k</w:t>
      </w:r>
      <w:r w:rsidRPr="00A6569E">
        <w:rPr>
          <w:rFonts w:ascii="Arial" w:hAnsi="Arial" w:cs="Arial"/>
          <w:color w:val="000000"/>
        </w:rPr>
        <w:t>͵</w:t>
      </w:r>
      <w:r w:rsidRPr="00A6569E">
        <w:rPr>
          <w:rFonts w:ascii="Be Young's Phonetic Symbol" w:hAnsi="Be Young's Phonetic Symbol"/>
          <w:color w:val="000000"/>
        </w:rPr>
        <w:t>bord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：黑板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Please write your name on the </w:t>
      </w:r>
      <w:r w:rsidRPr="00C55459">
        <w:rPr>
          <w:b/>
          <w:color w:val="000000"/>
          <w:u w:val="single"/>
        </w:rPr>
        <w:t>blackboard</w:t>
      </w:r>
      <w:r w:rsidRPr="00C55459">
        <w:rPr>
          <w:color w:val="000000"/>
        </w:rPr>
        <w:t>.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請把你的名字寫在黑板上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 xml:space="preserve">) 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teacher wrote the final exam date on the </w:t>
      </w:r>
      <w:r w:rsidRPr="00C55459">
        <w:rPr>
          <w:b/>
          <w:color w:val="000000"/>
          <w:u w:val="single"/>
        </w:rPr>
        <w:t>blackboard</w:t>
      </w:r>
      <w:r w:rsidRPr="00C55459">
        <w:rPr>
          <w:color w:val="000000"/>
        </w:rPr>
        <w:t xml:space="preserve"> this morning.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老師今天</w:t>
      </w:r>
      <w:r w:rsidRPr="00C55459">
        <w:rPr>
          <w:color w:val="000000"/>
        </w:rPr>
        <w:t>早上</w:t>
      </w:r>
      <w:r w:rsidRPr="00C55459">
        <w:rPr>
          <w:rFonts w:hAnsi="新細明體"/>
          <w:color w:val="000000"/>
        </w:rPr>
        <w:t>把期末考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/>
          <w:color w:val="000000"/>
        </w:rPr>
        <w:t>日期寫在黑板上了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blackboard=black(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黑色的</w:t>
      </w:r>
      <w:r w:rsidRPr="00C55459">
        <w:rPr>
          <w:rFonts w:hint="eastAsia"/>
          <w:color w:val="000000"/>
        </w:rPr>
        <w:t>)+board(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板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jc w:val="right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>give up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片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：放棄</w:t>
      </w:r>
      <w:r w:rsidRPr="00C55459">
        <w:rPr>
          <w:rFonts w:hint="eastAsia"/>
          <w:color w:val="000000"/>
        </w:rPr>
        <w:t xml:space="preserve"> (give up-gave up-given up)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Great people did not </w:t>
      </w:r>
      <w:r w:rsidRPr="00C55459">
        <w:rPr>
          <w:rFonts w:hint="eastAsia"/>
          <w:b/>
          <w:color w:val="000000"/>
          <w:u w:val="single"/>
        </w:rPr>
        <w:t>give up</w:t>
      </w:r>
      <w:r w:rsidRPr="00C55459">
        <w:rPr>
          <w:rFonts w:hint="eastAsia"/>
          <w:color w:val="000000"/>
        </w:rPr>
        <w:t xml:space="preserve"> when their lives were difficult. 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偉人們不輕言放棄當他們的生活很困難。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Keats </w:t>
      </w:r>
      <w:r w:rsidRPr="00C55459">
        <w:rPr>
          <w:rFonts w:hint="eastAsia"/>
          <w:b/>
          <w:color w:val="000000"/>
          <w:u w:val="single"/>
        </w:rPr>
        <w:t>gave up</w:t>
      </w:r>
      <w:r w:rsidRPr="00C55459">
        <w:rPr>
          <w:rFonts w:hint="eastAsia"/>
          <w:color w:val="000000"/>
        </w:rPr>
        <w:t xml:space="preserve"> being a doctor when he decided to write.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濟慈放棄成為一位醫生當他決定從事寫作的時候。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480"/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>writer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846B7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846B7B">
        <w:rPr>
          <w:rFonts w:ascii="Be Young's Phonetic Symbol" w:hAnsi="Be Young's Phonetic Symbol"/>
          <w:color w:val="000000"/>
        </w:rPr>
        <w:t>ra</w:t>
      </w:r>
      <w:r w:rsidRPr="00846B7B">
        <w:rPr>
          <w:rFonts w:ascii="Arial" w:hAnsi="Arial" w:cs="Arial"/>
          <w:color w:val="000000"/>
        </w:rPr>
        <w:t>ɪ</w:t>
      </w:r>
      <w:r w:rsidRPr="00846B7B">
        <w:rPr>
          <w:rFonts w:ascii="Be Young's Phonetic Symbol" w:hAnsi="Be Young's Phonetic Symbol"/>
          <w:color w:val="000000"/>
        </w:rPr>
        <w:t>t</w:t>
      </w:r>
      <w:r w:rsidRPr="00846B7B">
        <w:rPr>
          <w:rFonts w:ascii="Arial" w:hAnsi="Arial" w:cs="Arial"/>
          <w:color w:val="000000"/>
        </w:rPr>
        <w:t>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：作家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We saw a </w:t>
      </w:r>
      <w:r w:rsidRPr="00C55459">
        <w:rPr>
          <w:color w:val="000000"/>
        </w:rPr>
        <w:t>famous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writer</w:t>
      </w:r>
      <w:r w:rsidRPr="00C55459">
        <w:rPr>
          <w:rFonts w:hint="eastAsia"/>
          <w:color w:val="000000"/>
        </w:rPr>
        <w:t xml:space="preserve"> on the street yesterday.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我們昨天在路上看到一位有名的作家。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is a successful </w:t>
      </w:r>
      <w:r w:rsidRPr="00C55459">
        <w:rPr>
          <w:rFonts w:hint="eastAsia"/>
          <w:b/>
          <w:color w:val="000000"/>
          <w:u w:val="single"/>
        </w:rPr>
        <w:t>writer</w:t>
      </w:r>
      <w:r w:rsidRPr="00C55459">
        <w:rPr>
          <w:rFonts w:hint="eastAsia"/>
          <w:color w:val="000000"/>
        </w:rPr>
        <w:t>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她是位成功的作家。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480"/>
          <w:tab w:val="num" w:pos="840"/>
        </w:tabs>
        <w:rPr>
          <w:color w:val="000000"/>
        </w:rPr>
      </w:pPr>
      <w:r w:rsidRPr="00C55459">
        <w:rPr>
          <w:b/>
          <w:color w:val="000000"/>
        </w:rPr>
        <w:t>pocket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695787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 w:rsidRPr="00695787">
        <w:rPr>
          <w:rFonts w:ascii="Be Young's Phonetic Symbol" w:hAnsi="Be Young's Phonetic Symbol"/>
          <w:color w:val="000000"/>
        </w:rPr>
        <w:t>p</w:t>
      </w:r>
      <w:r w:rsidRPr="00695787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695787">
        <w:rPr>
          <w:rFonts w:ascii="Be Young's Phonetic Symbol" w:hAnsi="Be Young's Phonetic Symbol"/>
          <w:color w:val="000000"/>
        </w:rPr>
        <w:t>k</w:t>
      </w:r>
      <w:r w:rsidRPr="00695787">
        <w:rPr>
          <w:rFonts w:ascii="Arial" w:hAnsi="Arial" w:cs="Arial"/>
          <w:color w:val="000000"/>
        </w:rPr>
        <w:t>ɪ</w:t>
      </w:r>
      <w:r w:rsidRPr="00695787">
        <w:rPr>
          <w:rFonts w:ascii="Be Young's Phonetic Symbol" w:hAnsi="Be Young's Phonetic Symbol"/>
          <w:color w:val="000000"/>
        </w:rPr>
        <w:t>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口袋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He took out a coin from his </w:t>
      </w:r>
      <w:r w:rsidRPr="00C55459">
        <w:rPr>
          <w:rFonts w:hint="eastAsia"/>
          <w:b/>
          <w:color w:val="000000"/>
          <w:u w:val="single"/>
        </w:rPr>
        <w:t>pocket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他從他的口袋中取出一枚硬幣。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That man stood there with his hands in his pockets.</w:t>
      </w:r>
      <w:r w:rsidRPr="00C55459">
        <w:rPr>
          <w:color w:val="000000"/>
        </w:rPr>
        <w:t xml:space="preserve">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那位男子站在那裡，</w:t>
      </w:r>
      <w:proofErr w:type="gramStart"/>
      <w:r w:rsidRPr="00C55459">
        <w:rPr>
          <w:rFonts w:hint="eastAsia"/>
          <w:color w:val="000000"/>
        </w:rPr>
        <w:t>雙手插在口袋</w:t>
      </w:r>
      <w:proofErr w:type="gramEnd"/>
      <w:r w:rsidRPr="00C55459">
        <w:rPr>
          <w:rFonts w:hint="eastAsia"/>
          <w:color w:val="000000"/>
        </w:rPr>
        <w:t>裡。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b/>
          <w:color w:val="000000"/>
        </w:rPr>
        <w:sectPr w:rsidR="00425C06" w:rsidRPr="00C55459" w:rsidSect="0033542A">
          <w:headerReference w:type="default" r:id="rId7"/>
          <w:footerReference w:type="even" r:id="rId8"/>
          <w:footerReference w:type="default" r:id="rId9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>have to</w:t>
      </w:r>
      <w:r w:rsidRPr="00C55459">
        <w:rPr>
          <w:rFonts w:ascii="標楷體" w:eastAsia="標楷體" w:hAnsi="標楷體" w:hint="eastAsia"/>
          <w:color w:val="000000"/>
          <w:sz w:val="18"/>
          <w:szCs w:val="18"/>
          <w:bdr w:val="single" w:sz="4" w:space="0" w:color="auto"/>
        </w:rPr>
        <w:t>片</w:t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必須</w:t>
      </w:r>
    </w:p>
    <w:p w:rsidR="00425C06" w:rsidRPr="00C55459" w:rsidRDefault="00425C06" w:rsidP="00425C06">
      <w:pPr>
        <w:ind w:firstLineChars="100" w:firstLine="240"/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I </w:t>
      </w:r>
      <w:r w:rsidRPr="00C55459">
        <w:rPr>
          <w:rFonts w:hAnsi="新細明體" w:hint="eastAsia"/>
          <w:b/>
          <w:color w:val="000000"/>
          <w:u w:val="single"/>
        </w:rPr>
        <w:t>have</w:t>
      </w:r>
      <w:r w:rsidRPr="00C55459">
        <w:rPr>
          <w:rFonts w:hAnsi="新細明體" w:hint="eastAsia"/>
          <w:color w:val="000000"/>
        </w:rPr>
        <w:t xml:space="preserve"> to go now. </w:t>
      </w:r>
    </w:p>
    <w:p w:rsidR="00425C06" w:rsidRPr="00C55459" w:rsidRDefault="00425C06" w:rsidP="00425C06">
      <w:pPr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 (</w:t>
      </w:r>
      <w:r w:rsidRPr="00C55459">
        <w:rPr>
          <w:rFonts w:hAnsi="新細明體" w:hint="eastAsia"/>
          <w:color w:val="000000"/>
        </w:rPr>
        <w:t>我現在必須走了。</w:t>
      </w:r>
      <w:r w:rsidRPr="00C55459">
        <w:rPr>
          <w:rFonts w:hAnsi="新細明體" w:hint="eastAsia"/>
          <w:color w:val="000000"/>
        </w:rPr>
        <w:t>)</w:t>
      </w:r>
    </w:p>
    <w:p w:rsidR="00425C06" w:rsidRPr="00C55459" w:rsidRDefault="00425C06" w:rsidP="00425C06">
      <w:pPr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　</w:t>
      </w:r>
      <w:r w:rsidRPr="00C55459">
        <w:rPr>
          <w:rFonts w:hAnsi="新細明體" w:hint="eastAsia"/>
          <w:color w:val="000000"/>
        </w:rPr>
        <w:t xml:space="preserve">She </w:t>
      </w:r>
      <w:r w:rsidRPr="00C55459">
        <w:rPr>
          <w:rFonts w:hAnsi="新細明體" w:hint="eastAsia"/>
          <w:b/>
          <w:color w:val="000000"/>
          <w:u w:val="single"/>
        </w:rPr>
        <w:t>has to</w:t>
      </w:r>
      <w:r w:rsidRPr="00C55459">
        <w:rPr>
          <w:rFonts w:hAnsi="新細明體" w:hint="eastAsia"/>
          <w:color w:val="000000"/>
        </w:rPr>
        <w:t xml:space="preserve"> finish work tonight.</w:t>
      </w:r>
    </w:p>
    <w:p w:rsidR="00425C06" w:rsidRPr="00C55459" w:rsidRDefault="00425C06" w:rsidP="00425C06">
      <w:pPr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 (</w:t>
      </w:r>
      <w:r w:rsidRPr="00C55459">
        <w:rPr>
          <w:rFonts w:hAnsi="新細明體" w:hint="eastAsia"/>
          <w:color w:val="000000"/>
        </w:rPr>
        <w:t>今晚他必須完成工作。</w:t>
      </w:r>
      <w:r w:rsidRPr="00C55459">
        <w:rPr>
          <w:rFonts w:hAnsi="新細明體" w:hint="eastAsia"/>
          <w:color w:val="000000"/>
        </w:rPr>
        <w:t>)</w:t>
      </w:r>
    </w:p>
    <w:p w:rsidR="00425C06" w:rsidRPr="00C55459" w:rsidRDefault="00425C06" w:rsidP="00425C06">
      <w:pPr>
        <w:rPr>
          <w:rFonts w:hAnsi="新細明體"/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clap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6D7EDC">
        <w:rPr>
          <w:rFonts w:ascii="Be Young's Phonetic Symbol" w:hAnsi="Be Young's Phonetic Symbol"/>
          <w:color w:val="000000"/>
        </w:rPr>
        <w:t>klæp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：拍手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Clap</w:t>
      </w:r>
      <w:r w:rsidRPr="00C55459">
        <w:rPr>
          <w:color w:val="000000"/>
        </w:rPr>
        <w:t xml:space="preserve"> your hands!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拍拍你的手</w:t>
      </w:r>
      <w:r w:rsidRPr="00C55459">
        <w:rPr>
          <w:rFonts w:hint="eastAsia"/>
          <w:color w:val="000000"/>
        </w:rPr>
        <w:t>！</w:t>
      </w:r>
      <w:r w:rsidRPr="00C55459">
        <w:rPr>
          <w:color w:val="000000"/>
        </w:rPr>
        <w:t>)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They </w:t>
      </w:r>
      <w:r w:rsidRPr="00C55459">
        <w:rPr>
          <w:iCs/>
          <w:color w:val="000000"/>
        </w:rPr>
        <w:t>cheered</w:t>
      </w:r>
      <w:r w:rsidRPr="00C55459">
        <w:rPr>
          <w:color w:val="000000"/>
        </w:rPr>
        <w:t xml:space="preserve"> and </w:t>
      </w:r>
      <w:r w:rsidRPr="00C55459">
        <w:rPr>
          <w:b/>
          <w:color w:val="000000"/>
          <w:u w:val="single"/>
        </w:rPr>
        <w:t>clapped</w:t>
      </w:r>
      <w:r w:rsidRPr="00C55459">
        <w:rPr>
          <w:color w:val="000000"/>
        </w:rPr>
        <w:t xml:space="preserve"> for the band.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他們為樂團</w:t>
      </w:r>
      <w:r w:rsidRPr="00C55459">
        <w:rPr>
          <w:color w:val="000000"/>
        </w:rPr>
        <w:t>歡呼鼓掌。</w:t>
      </w:r>
      <w:r w:rsidRPr="00C55459">
        <w:rPr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fruit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frut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：水果</w:t>
      </w:r>
      <w:r w:rsidRPr="00C55459">
        <w:rPr>
          <w:rFonts w:ascii="新細明體" w:hAnsi="新細明體" w:hint="eastAsia"/>
          <w:color w:val="000000"/>
        </w:rPr>
        <w:t>、果實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Do you like </w:t>
      </w:r>
      <w:r w:rsidRPr="00C55459">
        <w:rPr>
          <w:b/>
          <w:bCs/>
          <w:color w:val="000000"/>
          <w:u w:val="single"/>
          <w:lang w:val="en"/>
        </w:rPr>
        <w:t>fr</w:t>
      </w:r>
      <w:r w:rsidRPr="00C55459">
        <w:rPr>
          <w:rFonts w:hint="eastAsia"/>
          <w:b/>
          <w:bCs/>
          <w:color w:val="000000"/>
          <w:u w:val="single"/>
          <w:lang w:val="en"/>
        </w:rPr>
        <w:t>uit</w:t>
      </w:r>
      <w:hyperlink r:id="rId10" w:history="1">
        <w:r w:rsidRPr="00C55459">
          <w:rPr>
            <w:b/>
            <w:bCs/>
            <w:color w:val="000000"/>
            <w:lang w:val="en"/>
          </w:rPr>
          <w:t xml:space="preserve"> </w:t>
        </w:r>
      </w:hyperlink>
      <w:r w:rsidRPr="00C55459">
        <w:rPr>
          <w:rFonts w:hint="eastAsia"/>
          <w:bCs/>
          <w:color w:val="000000"/>
          <w:lang w:val="en"/>
        </w:rPr>
        <w:t>?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你喜歡水果嗎</w:t>
      </w:r>
      <w:r w:rsidRPr="00C55459">
        <w:rPr>
          <w:rFonts w:hint="eastAsia"/>
          <w:color w:val="000000"/>
        </w:rPr>
        <w:t>?)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Pineapples</w:t>
      </w:r>
      <w:r w:rsidRPr="00C55459">
        <w:rPr>
          <w:rFonts w:hint="eastAsia"/>
          <w:color w:val="000000"/>
        </w:rPr>
        <w:t xml:space="preserve"> and water melons are my favorite </w:t>
      </w:r>
      <w:r w:rsidRPr="00C55459">
        <w:rPr>
          <w:rFonts w:hint="eastAsia"/>
          <w:b/>
          <w:color w:val="000000"/>
          <w:u w:val="single"/>
        </w:rPr>
        <w:t>fruits</w:t>
      </w:r>
      <w:r w:rsidRPr="00C55459">
        <w:rPr>
          <w:rFonts w:hint="eastAsia"/>
          <w:color w:val="000000"/>
        </w:rPr>
        <w:t>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鳳梨和西瓜是我最喜歡的水果種類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ind w:firstLineChars="100" w:firstLine="240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1"/>
        </w:numPr>
        <w:tabs>
          <w:tab w:val="num" w:pos="308"/>
        </w:tabs>
        <w:rPr>
          <w:color w:val="000000"/>
        </w:rPr>
      </w:pPr>
      <w:r w:rsidRPr="00C55459">
        <w:rPr>
          <w:b/>
          <w:color w:val="000000"/>
        </w:rPr>
        <w:t>peach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213F0">
        <w:rPr>
          <w:rFonts w:ascii="Be Young's Phonetic Symbol" w:hAnsi="Be Young's Phonetic Symbol"/>
          <w:color w:val="000000"/>
        </w:rPr>
        <w:t>pit</w:t>
      </w:r>
      <w:r w:rsidRPr="003213F0">
        <w:rPr>
          <w:rFonts w:ascii="Arial" w:hAnsi="Arial" w:cs="Arial"/>
          <w:color w:val="000000"/>
        </w:rPr>
        <w:t>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桃子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We </w:t>
      </w:r>
      <w:r w:rsidRPr="00C55459">
        <w:rPr>
          <w:rFonts w:hint="eastAsia"/>
          <w:color w:val="000000"/>
        </w:rPr>
        <w:t xml:space="preserve">sold </w:t>
      </w:r>
      <w:r w:rsidRPr="00C55459">
        <w:rPr>
          <w:rFonts w:hint="eastAsia"/>
          <w:b/>
          <w:color w:val="000000"/>
          <w:u w:val="single"/>
        </w:rPr>
        <w:t>peaches</w:t>
      </w:r>
      <w:r w:rsidRPr="00C55459">
        <w:rPr>
          <w:rFonts w:hint="eastAsia"/>
          <w:color w:val="000000"/>
        </w:rPr>
        <w:t xml:space="preserve"> last summer</w:t>
      </w:r>
      <w:r w:rsidRPr="00C55459">
        <w:rPr>
          <w:color w:val="000000"/>
        </w:rPr>
        <w:t xml:space="preserve">.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color w:val="000000"/>
        </w:rPr>
        <w:t>我們</w:t>
      </w:r>
      <w:r w:rsidRPr="00C55459">
        <w:rPr>
          <w:rFonts w:hint="eastAsia"/>
          <w:color w:val="000000"/>
        </w:rPr>
        <w:t>去年夏天賣桃子。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There is a </w:t>
      </w:r>
      <w:r w:rsidRPr="00C55459">
        <w:rPr>
          <w:rFonts w:hint="eastAsia"/>
          <w:b/>
          <w:color w:val="000000"/>
          <w:u w:val="single"/>
        </w:rPr>
        <w:t>peach</w:t>
      </w:r>
      <w:r w:rsidRPr="00C55459">
        <w:rPr>
          <w:rFonts w:hint="eastAsia"/>
          <w:color w:val="000000"/>
        </w:rPr>
        <w:t xml:space="preserve"> tree in the garden</w:t>
      </w:r>
      <w:r w:rsidRPr="00C55459">
        <w:rPr>
          <w:color w:val="000000"/>
        </w:rPr>
        <w:t>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花園裡有棵桃樹。</w:t>
      </w:r>
      <w:r w:rsidRPr="00C55459">
        <w:rPr>
          <w:rFonts w:hint="eastAsia"/>
          <w:color w:val="00000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ind w:firstLineChars="150" w:firstLine="360"/>
        <w:rPr>
          <w:color w:val="000000"/>
        </w:rPr>
      </w:pP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tabs>
          <w:tab w:val="num" w:pos="350"/>
        </w:tabs>
        <w:ind w:left="280" w:hanging="308"/>
        <w:rPr>
          <w:color w:val="000000"/>
        </w:rPr>
      </w:pPr>
    </w:p>
    <w:p w:rsidR="00425C06" w:rsidRPr="00C55459" w:rsidRDefault="00425C06" w:rsidP="00425C06">
      <w:pPr>
        <w:tabs>
          <w:tab w:val="num" w:pos="350"/>
        </w:tabs>
        <w:ind w:left="280" w:hanging="308"/>
        <w:rPr>
          <w:color w:val="000000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425C06" w:rsidRPr="00C55459" w:rsidSect="0033542A">
          <w:footerReference w:type="default" r:id="rId11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425C06" w:rsidRPr="00C55459" w:rsidRDefault="00425C06" w:rsidP="00425C0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425C06" w:rsidRPr="00C55459" w:rsidRDefault="00425C06" w:rsidP="00425C06">
      <w:pPr>
        <w:numPr>
          <w:ilvl w:val="0"/>
          <w:numId w:val="2"/>
        </w:numPr>
        <w:tabs>
          <w:tab w:val="num" w:pos="660"/>
        </w:tabs>
        <w:rPr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</w:rPr>
        <w:t>After her wonderful speech, everyone ________.</w:t>
      </w:r>
    </w:p>
    <w:p w:rsidR="00425C06" w:rsidRPr="00C55459" w:rsidRDefault="00425C06" w:rsidP="00425C06">
      <w:pPr>
        <w:ind w:firstLineChars="450" w:firstLine="1080"/>
        <w:rPr>
          <w:color w:val="000000"/>
        </w:rPr>
      </w:pPr>
      <w:r w:rsidRPr="00C55459">
        <w:rPr>
          <w:color w:val="000000"/>
        </w:rPr>
        <w:t>(A) hit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knocked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clapped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ran</w:t>
      </w:r>
    </w:p>
    <w:p w:rsidR="00425C06" w:rsidRPr="00C55459" w:rsidRDefault="00425C06" w:rsidP="00425C06">
      <w:pPr>
        <w:tabs>
          <w:tab w:val="num" w:pos="540"/>
        </w:tabs>
        <w:rPr>
          <w:bCs/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 can only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between the two of them.</w:t>
      </w:r>
    </w:p>
    <w:p w:rsidR="00425C06" w:rsidRPr="00C55459" w:rsidRDefault="00425C06" w:rsidP="00425C06">
      <w:pPr>
        <w:ind w:leftChars="201" w:left="482" w:firstLineChars="250" w:firstLine="600"/>
        <w:rPr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take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want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choose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lose</w:t>
      </w:r>
    </w:p>
    <w:p w:rsidR="00425C06" w:rsidRPr="00C55459" w:rsidRDefault="00425C06" w:rsidP="00425C06">
      <w:pPr>
        <w:ind w:left="482" w:firstLine="482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Children</w:t>
      </w:r>
      <w:r w:rsidRPr="00C55459">
        <w:rPr>
          <w:rFonts w:hint="eastAsia"/>
          <w:color w:val="000000"/>
        </w:rPr>
        <w:t xml:space="preserve"> love eating ________</w:t>
      </w:r>
      <w:r w:rsidRPr="00C55459">
        <w:rPr>
          <w:color w:val="000000"/>
        </w:rPr>
        <w:t>.</w:t>
      </w:r>
      <w:r w:rsidRPr="00C55459">
        <w:rPr>
          <w:rFonts w:hint="eastAsia"/>
          <w:color w:val="000000"/>
        </w:rPr>
        <w:t xml:space="preserve"> 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>peaches  (</w:t>
      </w:r>
      <w:proofErr w:type="gramEnd"/>
      <w:r w:rsidRPr="00C55459">
        <w:rPr>
          <w:rFonts w:hint="eastAsia"/>
          <w:color w:val="000000"/>
        </w:rPr>
        <w:t xml:space="preserve">B) kings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drums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dolls</w:t>
      </w:r>
    </w:p>
    <w:p w:rsidR="00425C06" w:rsidRPr="00C55459" w:rsidRDefault="00425C06" w:rsidP="00425C06">
      <w:pPr>
        <w:ind w:leftChars="402" w:left="965" w:firstLineChars="50" w:firstLine="120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When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was a student, I liked to sit in the front of the classroom so that I    </w:t>
      </w:r>
    </w:p>
    <w:p w:rsidR="00425C06" w:rsidRPr="00C55459" w:rsidRDefault="00425C06" w:rsidP="00425C06">
      <w:pPr>
        <w:ind w:leftChars="74" w:left="178" w:firstLineChars="400" w:firstLine="960"/>
        <w:rPr>
          <w:color w:val="000000"/>
        </w:rPr>
      </w:pPr>
      <w:r w:rsidRPr="00C55459">
        <w:rPr>
          <w:rFonts w:hint="eastAsia"/>
          <w:color w:val="000000"/>
        </w:rPr>
        <w:t>could see the words better on the ________.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blackboard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>B) desk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dictionary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postcard</w:t>
      </w:r>
    </w:p>
    <w:p w:rsidR="00425C06" w:rsidRPr="00C55459" w:rsidRDefault="00425C06" w:rsidP="00425C06">
      <w:pPr>
        <w:jc w:val="right"/>
        <w:rPr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96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425C06" w:rsidRPr="00C55459" w:rsidRDefault="00425C06" w:rsidP="00425C06">
      <w:pPr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Look at the shopping list. W</w:t>
      </w:r>
      <w:bookmarkStart w:id="0" w:name="_GoBack"/>
      <w:bookmarkEnd w:id="0"/>
      <w:r w:rsidRPr="00C55459">
        <w:rPr>
          <w:rFonts w:hint="eastAsia"/>
          <w:color w:val="000000"/>
        </w:rPr>
        <w:t>hat is the girl going to buy?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 xml:space="preserve">     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A) Bread.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Fast food.  </w:t>
      </w:r>
      <w:r w:rsidRPr="00C55459">
        <w:rPr>
          <w:rFonts w:hint="eastAsia"/>
          <w:color w:val="000000"/>
        </w:rPr>
        <w:tab/>
      </w:r>
    </w:p>
    <w:p w:rsidR="00425C06" w:rsidRPr="00C55459" w:rsidRDefault="00425C06" w:rsidP="00425C06">
      <w:pPr>
        <w:ind w:leftChars="276" w:left="662" w:firstLineChars="175" w:firstLine="420"/>
        <w:rPr>
          <w:color w:val="000000"/>
        </w:rPr>
      </w:pPr>
      <w:r w:rsidRPr="00C55459">
        <w:rPr>
          <w:rFonts w:hint="eastAsia"/>
          <w:color w:val="000000"/>
        </w:rPr>
        <w:t xml:space="preserve">(C) Fruit.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Snack.</w:t>
      </w:r>
    </w:p>
    <w:p w:rsidR="00425C06" w:rsidRPr="00C55459" w:rsidRDefault="00425C06" w:rsidP="00425C06">
      <w:pPr>
        <w:ind w:left="1162"/>
        <w:jc w:val="right"/>
        <w:rPr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97</w:t>
      </w:r>
      <w:r w:rsidRPr="00C55459">
        <w:rPr>
          <w:rFonts w:hint="eastAsia"/>
          <w:color w:val="000000"/>
          <w:sz w:val="20"/>
          <w:szCs w:val="20"/>
        </w:rPr>
        <w:t>學年度第一次基本學力測驗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  <w:r w:rsidRPr="00C55459">
        <w:rPr>
          <w:rFonts w:hint="eastAsia"/>
          <w:color w:val="000000"/>
        </w:rPr>
        <w:t xml:space="preserve">  </w:t>
      </w:r>
    </w:p>
    <w:p w:rsidR="00425C06" w:rsidRPr="00C55459" w:rsidRDefault="00425C06" w:rsidP="00425C06">
      <w:pPr>
        <w:jc w:val="right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She</w:t>
      </w:r>
      <w:r w:rsidRPr="00C55459">
        <w:rPr>
          <w:color w:val="000000"/>
        </w:rPr>
        <w:t xml:space="preserve"> put the </w:t>
      </w:r>
      <w:r w:rsidRPr="00C55459">
        <w:rPr>
          <w:rFonts w:hint="eastAsia"/>
          <w:color w:val="000000"/>
        </w:rPr>
        <w:t>money</w:t>
      </w:r>
      <w:r w:rsidRPr="00C55459">
        <w:rPr>
          <w:color w:val="000000"/>
        </w:rPr>
        <w:t xml:space="preserve"> in </w:t>
      </w:r>
      <w:r w:rsidRPr="00C55459">
        <w:rPr>
          <w:rFonts w:hint="eastAsia"/>
          <w:color w:val="000000"/>
        </w:rPr>
        <w:t>her ________</w:t>
      </w:r>
      <w:r w:rsidRPr="00C55459">
        <w:rPr>
          <w:color w:val="000000"/>
        </w:rPr>
        <w:t>.</w:t>
      </w:r>
      <w:r w:rsidRPr="00C55459">
        <w:rPr>
          <w:rFonts w:hint="eastAsia"/>
          <w:color w:val="000000"/>
        </w:rPr>
        <w:t xml:space="preserve">   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language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leg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hour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pocket</w:t>
      </w:r>
    </w:p>
    <w:p w:rsidR="00425C06" w:rsidRPr="00C55459" w:rsidRDefault="00425C06" w:rsidP="00425C06">
      <w:pPr>
        <w:ind w:leftChars="201" w:left="482" w:firstLineChars="250" w:firstLine="600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rFonts w:hAnsi="新細明體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 xml:space="preserve">Does she </w:t>
      </w:r>
      <w:r w:rsidRPr="00C55459">
        <w:rPr>
          <w:rFonts w:hint="eastAsia"/>
          <w:color w:val="000000"/>
        </w:rPr>
        <w:t>________</w:t>
      </w:r>
      <w:r w:rsidRPr="00C55459">
        <w:rPr>
          <w:rFonts w:hAnsi="新細明體" w:hint="eastAsia"/>
          <w:color w:val="000000"/>
        </w:rPr>
        <w:t xml:space="preserve"> work on Saturdays?</w:t>
      </w:r>
    </w:p>
    <w:p w:rsidR="00425C06" w:rsidRPr="00C55459" w:rsidRDefault="00425C06" w:rsidP="00425C06">
      <w:pPr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 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 xml:space="preserve"> (A) having to </w:t>
      </w:r>
      <w:r w:rsidRPr="00C55459">
        <w:rPr>
          <w:rFonts w:hAnsi="新細明體" w:hint="eastAsia"/>
          <w:color w:val="000000"/>
        </w:rPr>
        <w:tab/>
        <w:t>(B) has to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 xml:space="preserve">(C) had to 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 xml:space="preserve">(D) have to </w:t>
      </w:r>
    </w:p>
    <w:p w:rsidR="00425C06" w:rsidRPr="00C55459" w:rsidRDefault="00425C06" w:rsidP="00425C06">
      <w:pPr>
        <w:jc w:val="right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________ trying when you face difficulties.</w:t>
      </w:r>
    </w:p>
    <w:p w:rsidR="00425C06" w:rsidRPr="00C55459" w:rsidRDefault="00425C06" w:rsidP="00425C0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gave up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give up</w:t>
      </w:r>
      <w:r w:rsidRPr="00C55459">
        <w:rPr>
          <w:rFonts w:hint="eastAsia"/>
          <w:color w:val="000000"/>
        </w:rPr>
        <w:tab/>
        <w:t>(C) giving up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to give up</w:t>
      </w:r>
    </w:p>
    <w:p w:rsidR="00425C06" w:rsidRPr="00C55459" w:rsidRDefault="00425C06" w:rsidP="00425C06">
      <w:pPr>
        <w:ind w:rightChars="-211" w:right="-506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 xml:space="preserve">Gina has always been fond of writing. In fact, she likes writing so much    </w:t>
      </w:r>
    </w:p>
    <w:p w:rsidR="00425C06" w:rsidRPr="00C55459" w:rsidRDefault="00425C06" w:rsidP="00425C06">
      <w:pPr>
        <w:ind w:left="1082"/>
        <w:rPr>
          <w:color w:val="000000"/>
        </w:rPr>
      </w:pPr>
      <w:r w:rsidRPr="00C55459">
        <w:rPr>
          <w:rFonts w:hint="eastAsia"/>
          <w:color w:val="000000"/>
        </w:rPr>
        <w:t>that she has decided to be a ________.</w:t>
      </w:r>
      <w:r w:rsidRPr="00C55459">
        <w:rPr>
          <w:rFonts w:hint="eastAsia"/>
          <w:color w:val="000000"/>
        </w:rPr>
        <w:br/>
        <w:t xml:space="preserve">(A) worker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writer </w:t>
      </w:r>
      <w:r w:rsidRPr="00C55459">
        <w:rPr>
          <w:rFonts w:hint="eastAsia"/>
          <w:color w:val="000000"/>
        </w:rPr>
        <w:tab/>
        <w:t xml:space="preserve">(C) singer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teacher</w:t>
      </w:r>
    </w:p>
    <w:p w:rsidR="00425C06" w:rsidRPr="00C55459" w:rsidRDefault="00425C06" w:rsidP="00425C06">
      <w:pPr>
        <w:ind w:left="-14" w:firstLine="14"/>
        <w:rPr>
          <w:color w:val="000000"/>
        </w:rPr>
      </w:pPr>
    </w:p>
    <w:p w:rsidR="00425C06" w:rsidRPr="00C55459" w:rsidRDefault="00425C06" w:rsidP="00425C0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Jim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cat </w:t>
      </w:r>
      <w:r w:rsidRPr="00C55459">
        <w:rPr>
          <w:color w:val="000000"/>
        </w:rPr>
        <w:t xml:space="preserve">often lies quietly </w:t>
      </w:r>
      <w:r w:rsidRPr="00C55459">
        <w:rPr>
          <w:rFonts w:hint="eastAsia"/>
          <w:color w:val="000000"/>
        </w:rPr>
        <w:t>________ J</w:t>
      </w:r>
      <w:r w:rsidRPr="00C55459">
        <w:rPr>
          <w:color w:val="000000"/>
        </w:rPr>
        <w:t>im when he is home</w:t>
      </w:r>
      <w:r w:rsidRPr="00C55459">
        <w:rPr>
          <w:rFonts w:hint="eastAsia"/>
          <w:color w:val="000000"/>
        </w:rPr>
        <w:t>.</w:t>
      </w:r>
    </w:p>
    <w:p w:rsidR="00425C06" w:rsidRPr="00C55459" w:rsidRDefault="00425C06" w:rsidP="00425C06">
      <w:pPr>
        <w:rPr>
          <w:color w:val="000000"/>
        </w:rPr>
        <w:sectPr w:rsidR="00425C06" w:rsidRPr="00C55459" w:rsidSect="0033542A">
          <w:footerReference w:type="default" r:id="rId12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next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next to</w:t>
      </w:r>
      <w:r w:rsidRPr="00C55459">
        <w:rPr>
          <w:rFonts w:hint="eastAsia"/>
          <w:color w:val="000000"/>
        </w:rPr>
        <w:tab/>
        <w:t>(C) 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after</w:t>
      </w:r>
    </w:p>
    <w:p w:rsidR="0041640C" w:rsidRPr="00453260" w:rsidRDefault="0041640C" w:rsidP="00453260"/>
    <w:sectPr w:rsidR="0041640C" w:rsidRPr="00453260" w:rsidSect="00453260">
      <w:headerReference w:type="default" r:id="rId13"/>
      <w:footerReference w:type="default" r:id="rId14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3B1" w:rsidRDefault="009013B1">
      <w:r>
        <w:separator/>
      </w:r>
    </w:p>
  </w:endnote>
  <w:endnote w:type="continuationSeparator" w:id="0">
    <w:p w:rsidR="009013B1" w:rsidRDefault="0090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4529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164</w:t>
    </w:r>
    <w:r>
      <w:rPr>
        <w:rStyle w:val="a7"/>
      </w:rPr>
      <w:fldChar w:fldCharType="end"/>
    </w:r>
  </w:p>
  <w:p w:rsidR="006A00CD" w:rsidRDefault="009013B1">
    <w:pPr>
      <w:pStyle w:val="a5"/>
    </w:pPr>
  </w:p>
  <w:p w:rsidR="006A00CD" w:rsidRDefault="009013B1">
    <w:pPr>
      <w:pStyle w:val="a5"/>
    </w:pPr>
  </w:p>
  <w:p w:rsidR="006A00CD" w:rsidRDefault="009013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8B30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:rsidR="006A00CD" w:rsidRPr="00EE2DF6" w:rsidRDefault="00425C06" w:rsidP="00EE2DF6">
    <w:pPr>
      <w:pStyle w:val="a5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483471">
    <w:pPr>
      <w:pStyle w:val="a5"/>
      <w:jc w:val="center"/>
    </w:pPr>
    <w:r>
      <w:rPr>
        <w:rFonts w:hint="eastAsia"/>
      </w:rPr>
      <w:t>Lesson 55</w:t>
    </w:r>
  </w:p>
  <w:p w:rsidR="006A00CD" w:rsidRPr="008A1673" w:rsidRDefault="00425C06" w:rsidP="00483471">
    <w:pPr>
      <w:pStyle w:val="a5"/>
      <w:jc w:val="center"/>
      <w:rPr>
        <w:rFonts w:ascii="Verdana" w:hAnsi="Verdana"/>
      </w:rPr>
    </w:pPr>
    <w:r w:rsidRPr="008A1673">
      <w:rPr>
        <w:rFonts w:ascii="Verdana" w:hAnsi="Verdana"/>
      </w:rPr>
      <w:t>P</w:t>
    </w:r>
    <w:r>
      <w:rPr>
        <w:rFonts w:ascii="Verdana" w:hAnsi="Verdana" w:hint="eastAsia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8B30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6A00CD" w:rsidRPr="00EE2DF6" w:rsidRDefault="009013B1" w:rsidP="00EE2DF6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483471">
    <w:pPr>
      <w:pStyle w:val="a5"/>
      <w:jc w:val="center"/>
    </w:pPr>
    <w:r>
      <w:rPr>
        <w:rFonts w:hint="eastAsia"/>
      </w:rPr>
      <w:t>Lesson 56</w:t>
    </w:r>
  </w:p>
  <w:p w:rsidR="006A00CD" w:rsidRPr="006666ED" w:rsidRDefault="00425C06" w:rsidP="00483471">
    <w:pPr>
      <w:pStyle w:val="a5"/>
      <w:jc w:val="center"/>
      <w:rPr>
        <w:rFonts w:ascii="Verdana" w:hAnsi="Verdana"/>
      </w:rPr>
    </w:pPr>
    <w:r w:rsidRPr="006666ED">
      <w:rPr>
        <w:rFonts w:ascii="Verdana" w:hAnsi="Verdana"/>
      </w:rPr>
      <w:t>P</w:t>
    </w:r>
    <w:r>
      <w:rPr>
        <w:rFonts w:ascii="Verdana" w:hAnsi="Verdana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3B1" w:rsidRDefault="009013B1">
      <w:r>
        <w:separator/>
      </w:r>
    </w:p>
  </w:footnote>
  <w:footnote w:type="continuationSeparator" w:id="0">
    <w:p w:rsidR="009013B1" w:rsidRDefault="0090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FD0C91">
    <w:pPr>
      <w:pStyle w:val="a3"/>
      <w:tabs>
        <w:tab w:val="clear" w:pos="8306"/>
        <w:tab w:val="left" w:pos="8460"/>
      </w:tabs>
      <w:wordWrap w:val="0"/>
      <w:ind w:right="63"/>
      <w:jc w:val="right"/>
    </w:pPr>
    <w:r>
      <w:rPr>
        <w:rFonts w:hint="eastAsia"/>
      </w:rPr>
      <w:t xml:space="preserve"> Lesson 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425C06" w:rsidP="00DA3C83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博幼</w:t>
    </w:r>
    <w:r>
      <w:rPr>
        <w:rFonts w:hint="eastAsia"/>
      </w:rPr>
      <w:t>-</w:t>
    </w:r>
    <w:r>
      <w:rPr>
        <w:rFonts w:hint="eastAsia"/>
      </w:rPr>
      <w:t>基本</w:t>
    </w:r>
    <w:r>
      <w:rPr>
        <w:rFonts w:hint="eastAsia"/>
      </w:rPr>
      <w:t>1200</w:t>
    </w:r>
    <w:r>
      <w:rPr>
        <w:rFonts w:hint="eastAsia"/>
      </w:rPr>
      <w:t>個英文字彙</w:t>
    </w:r>
    <w:r>
      <w:rPr>
        <w:rFonts w:hint="eastAsia"/>
      </w:rPr>
      <w:t>-Lesson 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0F8"/>
    <w:multiLevelType w:val="hybridMultilevel"/>
    <w:tmpl w:val="88A4857E"/>
    <w:lvl w:ilvl="0" w:tplc="AD18F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7B0A84"/>
    <w:multiLevelType w:val="hybridMultilevel"/>
    <w:tmpl w:val="BEC87E0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9523D7"/>
    <w:multiLevelType w:val="hybridMultilevel"/>
    <w:tmpl w:val="34D2A3C2"/>
    <w:lvl w:ilvl="0" w:tplc="CA1AF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06"/>
    <w:rsid w:val="0041640C"/>
    <w:rsid w:val="00425C06"/>
    <w:rsid w:val="00453260"/>
    <w:rsid w:val="009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99A23-8085-4D64-9019-39FF4BED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C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25C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2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25C06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2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w.dictionary.yahoo.com/dictionary?p=fron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2</cp:revision>
  <dcterms:created xsi:type="dcterms:W3CDTF">2018-11-13T08:36:00Z</dcterms:created>
  <dcterms:modified xsi:type="dcterms:W3CDTF">2018-11-13T08:43:00Z</dcterms:modified>
</cp:coreProperties>
</file>